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34" w:rsidRDefault="002F1034" w:rsidP="00AB1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35C" w:rsidRPr="00AB135C" w:rsidRDefault="00AB135C" w:rsidP="00AB1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5C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</w:t>
      </w:r>
    </w:p>
    <w:p w:rsidR="00AB135C" w:rsidRPr="00AB135C" w:rsidRDefault="00AB135C" w:rsidP="00AB1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35C">
        <w:rPr>
          <w:rFonts w:ascii="Times New Roman" w:hAnsi="Times New Roman" w:cs="Times New Roman"/>
          <w:b/>
          <w:sz w:val="28"/>
          <w:szCs w:val="28"/>
        </w:rPr>
        <w:t>«Детская школа искусств «Дом музыки»</w:t>
      </w:r>
    </w:p>
    <w:p w:rsidR="00AB135C" w:rsidRPr="00AB135C" w:rsidRDefault="00AB135C" w:rsidP="00AB13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35C">
        <w:rPr>
          <w:rFonts w:ascii="Times New Roman" w:hAnsi="Times New Roman" w:cs="Times New Roman"/>
          <w:b/>
          <w:sz w:val="28"/>
          <w:szCs w:val="28"/>
        </w:rPr>
        <w:t>города Магнитогорска</w:t>
      </w:r>
    </w:p>
    <w:p w:rsidR="00AB135C" w:rsidRDefault="00AB135C" w:rsidP="00AE344B">
      <w:pPr>
        <w:spacing w:after="150" w:line="240" w:lineRule="auto"/>
        <w:jc w:val="center"/>
        <w:rPr>
          <w:rStyle w:val="a4"/>
          <w:rFonts w:ascii="Arial" w:hAnsi="Arial" w:cs="Arial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</w:p>
    <w:p w:rsidR="00AB135C" w:rsidRDefault="00AB135C" w:rsidP="00AE344B">
      <w:pPr>
        <w:spacing w:after="150" w:line="240" w:lineRule="auto"/>
        <w:jc w:val="center"/>
        <w:rPr>
          <w:rStyle w:val="a4"/>
          <w:rFonts w:ascii="Arial" w:hAnsi="Arial" w:cs="Arial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</w:p>
    <w:p w:rsidR="00AB135C" w:rsidRDefault="00AB135C" w:rsidP="00AE344B">
      <w:pPr>
        <w:spacing w:after="150" w:line="240" w:lineRule="auto"/>
        <w:jc w:val="center"/>
        <w:rPr>
          <w:rStyle w:val="a4"/>
          <w:rFonts w:ascii="Arial" w:hAnsi="Arial" w:cs="Arial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</w:p>
    <w:p w:rsidR="00AB135C" w:rsidRPr="00AB135C" w:rsidRDefault="00957A9C" w:rsidP="00AE344B">
      <w:pPr>
        <w:spacing w:after="150" w:line="240" w:lineRule="auto"/>
        <w:jc w:val="center"/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33"/>
          <w:szCs w:val="33"/>
          <w:shd w:val="clear" w:color="auto" w:fill="FFFFFF"/>
        </w:rPr>
        <w:t>Методические</w:t>
      </w:r>
      <w:r w:rsidR="00AB135C" w:rsidRPr="00AB135C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33"/>
          <w:szCs w:val="33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33"/>
          <w:szCs w:val="33"/>
          <w:shd w:val="clear" w:color="auto" w:fill="FFFFFF"/>
        </w:rPr>
        <w:t>рекомендации</w:t>
      </w:r>
      <w:r w:rsidR="00AB135C" w:rsidRPr="00AB135C">
        <w:rPr>
          <w:rStyle w:val="a4"/>
          <w:rFonts w:ascii="Times New Roman" w:hAnsi="Times New Roman" w:cs="Times New Roman"/>
          <w:b/>
          <w:bCs/>
          <w:i w:val="0"/>
          <w:iCs w:val="0"/>
          <w:color w:val="000000"/>
          <w:sz w:val="33"/>
          <w:szCs w:val="33"/>
          <w:shd w:val="clear" w:color="auto" w:fill="FFFFFF"/>
        </w:rPr>
        <w:t> </w:t>
      </w:r>
    </w:p>
    <w:p w:rsidR="00AB135C" w:rsidRDefault="00AB135C" w:rsidP="00AE344B">
      <w:pPr>
        <w:spacing w:after="150" w:line="240" w:lineRule="auto"/>
        <w:jc w:val="center"/>
        <w:rPr>
          <w:rStyle w:val="a4"/>
          <w:rFonts w:ascii="Arial" w:hAnsi="Arial" w:cs="Arial"/>
          <w:b/>
          <w:bCs/>
          <w:i w:val="0"/>
          <w:iCs w:val="0"/>
          <w:color w:val="000000"/>
          <w:sz w:val="33"/>
          <w:szCs w:val="33"/>
          <w:shd w:val="clear" w:color="auto" w:fill="FFFFFF"/>
        </w:rPr>
      </w:pPr>
    </w:p>
    <w:p w:rsidR="00AE344B" w:rsidRPr="002F1034" w:rsidRDefault="00AB135C" w:rsidP="00AB135C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  <w:r w:rsidRPr="002F1034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«</w:t>
      </w:r>
      <w:r w:rsidR="005A0E9F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П</w:t>
      </w:r>
      <w:r w:rsidR="00AE344B" w:rsidRPr="002F1034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рофессионализм педагога</w:t>
      </w:r>
      <w:r w:rsidRPr="002F1034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 </w:t>
      </w:r>
      <w:r w:rsidR="00AE344B" w:rsidRPr="002F1034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в учреждении дополнительного образования детей</w:t>
      </w:r>
      <w:r w:rsidR="005A0E9F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,</w:t>
      </w:r>
      <w:r w:rsidR="004B608D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 как </w:t>
      </w:r>
      <w:r w:rsidR="005A0E9F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 </w:t>
      </w:r>
      <w:r w:rsidR="004B608D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важный фактор, </w:t>
      </w:r>
      <w:r w:rsidR="005A0E9F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влияющий на с</w:t>
      </w:r>
      <w:r w:rsidR="005A0E9F" w:rsidRPr="002F1034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охранност</w:t>
      </w:r>
      <w:r w:rsidR="005A0E9F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ь</w:t>
      </w:r>
      <w:r w:rsidR="005A0E9F" w:rsidRPr="002F1034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 xml:space="preserve"> контингента учащихся</w:t>
      </w:r>
      <w:r w:rsidR="00AE344B" w:rsidRPr="002F1034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»</w:t>
      </w:r>
    </w:p>
    <w:p w:rsidR="00AB135C" w:rsidRDefault="00AB135C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B135C" w:rsidRDefault="00AB135C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bookmarkStart w:id="0" w:name="_GoBack"/>
      <w:bookmarkEnd w:id="0"/>
    </w:p>
    <w:p w:rsidR="00AB135C" w:rsidRDefault="00AB135C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B135C" w:rsidRDefault="00AB135C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B135C" w:rsidRDefault="00AB135C" w:rsidP="002F1034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Автор: Лычагина Ю.К., методист</w:t>
      </w:r>
    </w:p>
    <w:p w:rsidR="002F1034" w:rsidRDefault="002F1034" w:rsidP="002F1034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1034" w:rsidRDefault="002F1034" w:rsidP="002F1034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1034" w:rsidRDefault="002F1034" w:rsidP="002F1034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1034" w:rsidRDefault="002F1034" w:rsidP="002F1034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1034" w:rsidRDefault="002F1034" w:rsidP="002F1034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1034" w:rsidRDefault="002F1034" w:rsidP="002F1034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1034" w:rsidRDefault="002F1034" w:rsidP="002F1034">
      <w:pPr>
        <w:spacing w:after="15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1034" w:rsidRDefault="002F1034" w:rsidP="002F1034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1034" w:rsidRDefault="002F1034" w:rsidP="002F1034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1034" w:rsidRPr="00AB135C" w:rsidRDefault="0024232D" w:rsidP="002F1034">
      <w:pPr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Магнитогорск, 2023</w:t>
      </w:r>
    </w:p>
    <w:p w:rsidR="00AB135C" w:rsidRDefault="00AB135C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2F1034" w:rsidRPr="002F1034" w:rsidRDefault="002F1034" w:rsidP="002F1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lastRenderedPageBreak/>
        <w:t> </w:t>
      </w:r>
      <w:r w:rsidRPr="002F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Методическая разработка рассмотрена на заседании методической комиссии (название комиссии). </w:t>
      </w:r>
      <w:proofErr w:type="gramStart"/>
      <w:r w:rsidRPr="002F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Рекомендована к использованию в (</w:t>
      </w:r>
      <w:r w:rsidRPr="002F10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область использования</w:t>
      </w:r>
      <w:r w:rsidRPr="002F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proofErr w:type="gramEnd"/>
    </w:p>
    <w:p w:rsidR="002F1034" w:rsidRDefault="002F1034" w:rsidP="002F1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034" w:rsidRPr="002F1034" w:rsidRDefault="002F1034" w:rsidP="002F1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от «____»__________20___г. №______</w:t>
      </w:r>
    </w:p>
    <w:p w:rsidR="002F1034" w:rsidRDefault="002F1034" w:rsidP="002F1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034" w:rsidRPr="002F1034" w:rsidRDefault="002F1034" w:rsidP="002F10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F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                                                       </w:t>
      </w:r>
      <w:proofErr w:type="spellStart"/>
      <w:r w:rsidRPr="002F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И.О.Фамилия</w:t>
      </w:r>
      <w:proofErr w:type="spellEnd"/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F1034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A9C" w:rsidRDefault="00957A9C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A9C" w:rsidRDefault="00957A9C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A9C" w:rsidRDefault="00957A9C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A9C" w:rsidRDefault="00957A9C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7A9C" w:rsidRDefault="00957A9C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135C" w:rsidRDefault="002F1034" w:rsidP="00AE344B">
      <w:pPr>
        <w:spacing w:after="150" w:line="240" w:lineRule="auto"/>
        <w:jc w:val="center"/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</w:t>
      </w:r>
      <w:r w:rsidRPr="002F1034">
        <w:rPr>
          <w:rStyle w:val="a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ннотация</w:t>
      </w:r>
    </w:p>
    <w:p w:rsidR="002F1034" w:rsidRPr="002F1034" w:rsidRDefault="0024232D" w:rsidP="002F103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</w:t>
      </w:r>
      <w:r w:rsidR="002F1034" w:rsidRPr="002F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дополнительного образования обязан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2F1034" w:rsidRPr="002F10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выполнять установленное учредителем муниципальное задание на оказание образовательных услуг, при этом иметь определенное количество учащихся, составляющее общий контингент ОУ и влияющее на статус образовательного учреждения. Данные о сохранности контингента являются одним из ключевых показателей работы учреждения.</w:t>
      </w:r>
    </w:p>
    <w:p w:rsidR="00AB135C" w:rsidRPr="002F1034" w:rsidRDefault="00AB135C" w:rsidP="002F1034">
      <w:pPr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135C" w:rsidRDefault="00AB135C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B135C" w:rsidRDefault="00AB135C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B135C" w:rsidRDefault="00AB135C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B135C" w:rsidRDefault="00AB135C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B135C" w:rsidRDefault="00AB135C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B135C" w:rsidRDefault="00AB135C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B135C" w:rsidRDefault="00AB135C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AB135C" w:rsidRDefault="00AB135C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F1034" w:rsidRDefault="002F1034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F1034" w:rsidRDefault="002F1034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F1034" w:rsidRDefault="002F1034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F1034" w:rsidRDefault="002F1034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F1034" w:rsidRDefault="002F1034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F1034" w:rsidRDefault="002F1034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F1034" w:rsidRDefault="002F1034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F1034" w:rsidRDefault="002F1034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2F1034" w:rsidRPr="00AB135C" w:rsidRDefault="002F1034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AE344B" w:rsidRPr="00AE344B" w:rsidRDefault="00AE344B" w:rsidP="00AE344B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sdt>
      <w:sdtPr>
        <w:id w:val="214932552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:rsidR="005A0E9F" w:rsidRDefault="005A0E9F">
          <w:pPr>
            <w:pStyle w:val="a8"/>
          </w:pPr>
          <w:r>
            <w:t>Оглавление</w:t>
          </w:r>
        </w:p>
        <w:p w:rsidR="005A0E9F" w:rsidRDefault="005A0E9F">
          <w:pPr>
            <w:pStyle w:val="21"/>
            <w:tabs>
              <w:tab w:val="right" w:leader="dot" w:pos="9345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4841330" w:history="1">
            <w:r w:rsidRPr="00E64DB2">
              <w:rPr>
                <w:rStyle w:val="a9"/>
                <w:rFonts w:eastAsia="Times New Roman"/>
                <w:noProof/>
                <w:lang w:eastAsia="ru-RU"/>
              </w:rPr>
              <w:t>Введение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_Toc124841330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08D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0E9F" w:rsidRDefault="005A0E9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24841331" w:history="1">
            <w:r w:rsidRPr="00E64DB2">
              <w:rPr>
                <w:rStyle w:val="a9"/>
                <w:rFonts w:eastAsia="Times New Roman"/>
                <w:noProof/>
                <w:lang w:eastAsia="ru-RU"/>
              </w:rPr>
              <w:t>Выяснение причин ухода детей из объединения – первый шаг в деятельности педагога по сохранности контингента.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_Toc124841331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08D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0E9F" w:rsidRDefault="005A0E9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24841332" w:history="1">
            <w:r w:rsidRPr="00E64DB2">
              <w:rPr>
                <w:rStyle w:val="a9"/>
                <w:rFonts w:eastAsia="Times New Roman"/>
                <w:noProof/>
                <w:lang w:eastAsia="ru-RU"/>
              </w:rPr>
              <w:t>Воспитательная работа педагога как средство сохранности контингента учащихся в детском объединении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_Toc124841332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08D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0E9F" w:rsidRDefault="005A0E9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24841333" w:history="1">
            <w:r w:rsidRPr="00E64DB2">
              <w:rPr>
                <w:rStyle w:val="a9"/>
                <w:rFonts w:eastAsia="Times New Roman"/>
                <w:noProof/>
                <w:lang w:eastAsia="ru-RU"/>
              </w:rPr>
              <w:t>Связь с семьёй, вовлечение родителей в жизнь объединения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_Toc124841333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08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0E9F" w:rsidRDefault="005A0E9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24841334" w:history="1">
            <w:r w:rsidRPr="00E64DB2">
              <w:rPr>
                <w:rStyle w:val="a9"/>
                <w:rFonts w:eastAsia="Times New Roman"/>
                <w:noProof/>
                <w:lang w:eastAsia="ru-RU"/>
              </w:rPr>
              <w:t>– залог сохранности контингента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_Toc124841334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08D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0E9F" w:rsidRDefault="005A0E9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24841335" w:history="1">
            <w:r w:rsidRPr="00E64DB2">
              <w:rPr>
                <w:rStyle w:val="a9"/>
                <w:rFonts w:eastAsia="Times New Roman"/>
                <w:noProof/>
                <w:lang w:eastAsia="ru-RU"/>
              </w:rPr>
              <w:t>Советы педагогу дополнительного образования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_Toc124841335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08D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0E9F" w:rsidRDefault="005A0E9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24841336" w:history="1">
            <w:r w:rsidRPr="00E64DB2">
              <w:rPr>
                <w:rStyle w:val="a9"/>
                <w:rFonts w:eastAsia="Times New Roman"/>
                <w:noProof/>
                <w:lang w:eastAsia="ru-RU"/>
              </w:rPr>
              <w:t>Принципы работы педагога для сохранности контингента детей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_Toc124841336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08D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0E9F" w:rsidRDefault="005A0E9F">
          <w:pPr>
            <w:pStyle w:val="21"/>
            <w:tabs>
              <w:tab w:val="right" w:leader="dot" w:pos="9345"/>
            </w:tabs>
            <w:rPr>
              <w:noProof/>
            </w:rPr>
          </w:pPr>
          <w:hyperlink w:anchor="_Toc124841337" w:history="1">
            <w:r w:rsidRPr="00E64DB2">
              <w:rPr>
                <w:rStyle w:val="a9"/>
                <w:rFonts w:eastAsia="Times New Roman"/>
                <w:noProof/>
                <w:lang w:eastAsia="ru-RU"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_Toc124841337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608D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A0E9F" w:rsidRDefault="005A0E9F">
          <w:r>
            <w:rPr>
              <w:b/>
              <w:bCs/>
            </w:rPr>
            <w:fldChar w:fldCharType="end"/>
          </w:r>
        </w:p>
      </w:sdtContent>
    </w:sdt>
    <w:p w:rsidR="005A0E9F" w:rsidRDefault="005A0E9F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F67" w:rsidRDefault="00F51F67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F67" w:rsidRDefault="00F51F67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F67" w:rsidRDefault="00F51F67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F67" w:rsidRDefault="00F51F67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F67" w:rsidRDefault="00F51F67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F67" w:rsidRDefault="00F51F67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F67" w:rsidRDefault="00F51F67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F67" w:rsidRDefault="00F51F67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F67" w:rsidRDefault="00F51F67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F67" w:rsidRDefault="00F51F67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F67" w:rsidRDefault="00F51F67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F67" w:rsidRDefault="00F51F67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F67" w:rsidRDefault="00F51F67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1F67" w:rsidRDefault="00F51F67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034" w:rsidRPr="0024232D" w:rsidRDefault="002F1034" w:rsidP="005A0E9F">
      <w:pPr>
        <w:pStyle w:val="2"/>
        <w:rPr>
          <w:rFonts w:eastAsia="Times New Roman"/>
          <w:lang w:eastAsia="ru-RU"/>
        </w:rPr>
      </w:pPr>
      <w:bookmarkStart w:id="1" w:name="_Toc124841330"/>
      <w:r w:rsidRPr="0024232D">
        <w:rPr>
          <w:rFonts w:eastAsia="Times New Roman"/>
          <w:lang w:eastAsia="ru-RU"/>
        </w:rPr>
        <w:lastRenderedPageBreak/>
        <w:t>Введение</w:t>
      </w:r>
      <w:bookmarkEnd w:id="1"/>
    </w:p>
    <w:p w:rsidR="00AE344B" w:rsidRPr="0024232D" w:rsidRDefault="00AE344B" w:rsidP="0024232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Сложившаяся на сегодняшний день в России система дополнительного образования детей способна отвечать требованиям, которые предъявляет современное общество к образованию. </w:t>
      </w:r>
      <w:proofErr w:type="gramStart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Обусловлено </w:t>
      </w:r>
      <w:r w:rsidR="0024232D"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</w:t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всего отличительными чертами системы дополнительного образования детей, а именно: создание условий для свободного выбора каждым ребенком образовательной области (направления и вида деятельности), профиля программы и времени ее освоения, педагога; многообразие видов деятельности, удовлетворяющей самые разные интересы, склонности и потребности ребенка; личностно-</w:t>
      </w:r>
      <w:proofErr w:type="spellStart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 образовательного процесса, способствующий развитию мотивации личности к познанию и творчеству;</w:t>
      </w:r>
      <w:proofErr w:type="gramEnd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личностно-ориентированный подход к ребенку, создание ситуации успеха для каждого; создание условий для самореализации, самопознания, самоопределения личности; признание за ребенком права на пробы и ошибки в выборе, на пересмотр возможностей в самоопределении; применение таких </w:t>
      </w:r>
      <w:proofErr w:type="gramStart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определения результативности продвижения ребенка</w:t>
      </w:r>
      <w:proofErr w:type="gramEnd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избранной им дополнительной общеразвивающей программы (вида деятельности, области знаний), которые помогли бы ему увидеть ступени собственного развития и стимулировали бы это развитие, не ущемляя достоинства личности ребенка.</w:t>
      </w:r>
    </w:p>
    <w:p w:rsidR="00AE344B" w:rsidRPr="0024232D" w:rsidRDefault="00AE344B" w:rsidP="0024232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 учреждение дополнительного образования обязано выполнять установленное учредителем муниципальное задание на оказание образовательных услуг, при этом иметь определенное количество учащихся, составляющее общий контингент ОУ и влияющее на статус образовательного учреждения. Данные о сохранности контингента являются одним из ключевых показателей работы учреждения.</w:t>
      </w:r>
    </w:p>
    <w:p w:rsidR="00AE344B" w:rsidRPr="0024232D" w:rsidRDefault="00AE344B" w:rsidP="0024232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Следовательно, одним из важнейших показателей учебного процесса является деятельность педагога по сохранности контингента учащихся.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 данных рекомендаций</w:t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оказание методической помощи педагогам дополнительного образования в выработке комплекса мероприятий по сохранению контингента учащихся в дополнительном образовании детей.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Данные методические рекомендации </w:t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помогут педагогам дополнительного образования (как имеющим опыт </w:t>
      </w:r>
      <w:proofErr w:type="gramStart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</w:t>
      </w:r>
      <w:proofErr w:type="gramEnd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¸ так и начинающим) выработать тактику в работе по сохранности контингента детей, определить содержание, этапы и выявить критерии эффективности данной деятельности.</w:t>
      </w:r>
    </w:p>
    <w:p w:rsidR="00AE344B" w:rsidRPr="0024232D" w:rsidRDefault="00AE344B" w:rsidP="0024232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Успешное решение важнейшей задачи по сохранности контингента учащихся творческого объединения во многом зависит от личности самого педагога.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 как руководитель детского коллектива это:</w:t>
      </w:r>
    </w:p>
    <w:p w:rsidR="00AE344B" w:rsidRPr="0024232D" w:rsidRDefault="00AE344B" w:rsidP="0024232D">
      <w:pPr>
        <w:numPr>
          <w:ilvl w:val="0"/>
          <w:numId w:val="1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профессионал, который является для ребенка образцом в выбранном им виде деятельности;</w:t>
      </w:r>
    </w:p>
    <w:p w:rsidR="00AE344B" w:rsidRPr="0024232D" w:rsidRDefault="00AE344B" w:rsidP="0024232D">
      <w:pPr>
        <w:numPr>
          <w:ilvl w:val="0"/>
          <w:numId w:val="2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наставник, способный помочь учащемуся стать самостоятельным человеком;</w:t>
      </w:r>
    </w:p>
    <w:p w:rsidR="00AE344B" w:rsidRPr="0024232D" w:rsidRDefault="00AE344B" w:rsidP="0024232D">
      <w:pPr>
        <w:numPr>
          <w:ilvl w:val="0"/>
          <w:numId w:val="3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влияющий на формирование личности ребенка.</w:t>
      </w:r>
    </w:p>
    <w:p w:rsidR="00AE344B" w:rsidRPr="0024232D" w:rsidRDefault="00AE344B" w:rsidP="0024232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начальной стадии профессиональной деятельности, когда молодому педагогу не хватает опыта, личностные качества имеют первостепенное значение в его работе. Воспитать личность может только другая личность. Педагог дополнительного образования должен обладать следующими личностными качествами: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учитывать интересы и потребности детей;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быть чутким и доброжелательным;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иметь высокий уровень интеллектуального развития;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обладать широким кругом интересов и умений;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занимать активную жизненную позицию;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располагать творческим потенциалом;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проявлять гибкость, быть готовым к пересмотру своих взглядов и постоянному самосовершенствованию.</w:t>
      </w:r>
    </w:p>
    <w:p w:rsidR="00AE344B" w:rsidRPr="0024232D" w:rsidRDefault="00AE344B" w:rsidP="0024232D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всё-таки основой для формирования и развития личности ребенка в системе дополнительного образования является профессионализм педагога. Только у настоящего мастера можно перенять знания, умения и выработать профессиональные навыки. Совокупность личностных и профессиональных качеств педагога будет способствовать высокой эффективности педагогического процесса. Развивать свои профессиональные компетенции педагоги могут: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работая в методических объединениях и творческих группах;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осваивая новые педагогические технологии;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 участвуя в конкурсах профессионального мастерства, мастер - классах, семинарах;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обобщая и распространяя собственный педагогический опыт;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широко используя информационно-коммуникационные технологии.</w:t>
      </w:r>
    </w:p>
    <w:p w:rsidR="00957A9C" w:rsidRPr="0024232D" w:rsidRDefault="00957A9C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44B" w:rsidRPr="0024232D" w:rsidRDefault="00AE344B" w:rsidP="005A0E9F">
      <w:pPr>
        <w:pStyle w:val="2"/>
        <w:rPr>
          <w:rFonts w:eastAsia="Times New Roman"/>
          <w:lang w:eastAsia="ru-RU"/>
        </w:rPr>
      </w:pPr>
      <w:bookmarkStart w:id="2" w:name="_Toc124841331"/>
      <w:r w:rsidRPr="0024232D">
        <w:rPr>
          <w:rFonts w:eastAsia="Times New Roman"/>
          <w:lang w:eastAsia="ru-RU"/>
        </w:rPr>
        <w:t>Выяснение причин ухода детей из объединения – первый шаг в деятельности педагога по сохранности контингента.</w:t>
      </w:r>
      <w:bookmarkEnd w:id="2"/>
    </w:p>
    <w:tbl>
      <w:tblPr>
        <w:tblW w:w="9187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59"/>
        <w:gridCol w:w="5528"/>
      </w:tblGrid>
      <w:tr w:rsidR="00AE344B" w:rsidRPr="0024232D" w:rsidTr="00957A9C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44B" w:rsidRPr="0024232D" w:rsidRDefault="00AE344B" w:rsidP="00F51F67">
            <w:pPr>
              <w:spacing w:after="15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Возможные причины отсева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44B" w:rsidRPr="0024232D" w:rsidRDefault="00AE344B" w:rsidP="00242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Деятельность педагога по устранению причин отсева</w:t>
            </w:r>
          </w:p>
        </w:tc>
      </w:tr>
      <w:tr w:rsidR="00AE344B" w:rsidRPr="0024232D" w:rsidTr="00957A9C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44B" w:rsidRPr="0024232D" w:rsidRDefault="00AE344B" w:rsidP="00242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низкой посещаемости учащимися объединения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44B" w:rsidRPr="0024232D" w:rsidRDefault="00AE344B" w:rsidP="00242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 выявлять причины нежелания посещать занятия, беседуя с учащимися и их родителями. Провести анкетирование родителей (законных представителей) и учащихся с последующим анализом и принятием необходимых мер по </w:t>
            </w: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сохранности контингента.</w:t>
            </w:r>
          </w:p>
        </w:tc>
      </w:tr>
      <w:tr w:rsidR="00AE344B" w:rsidRPr="0024232D" w:rsidTr="00957A9C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44B" w:rsidRPr="0024232D" w:rsidRDefault="00AE344B" w:rsidP="00242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</w:t>
            </w:r>
            <w:proofErr w:type="gramEnd"/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потери интереса к занятиям у учащегося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44B" w:rsidRPr="0024232D" w:rsidRDefault="00AE344B" w:rsidP="00242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нужно пересмотреть структуру проведения занятий. Изменить формы и методы проведения</w:t>
            </w:r>
            <w:r w:rsidR="00387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занятий, активнее используя игровые формы. Чем активнее методы обучения, тем легче заинтересовать ими учащихся.</w:t>
            </w:r>
          </w:p>
          <w:p w:rsidR="00AE344B" w:rsidRPr="0024232D" w:rsidRDefault="00AE344B" w:rsidP="00242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забывать об индивидуальной работе с теми учащимися, которые требуют дополнительных усилий педагога, для создания ситуации успеха.</w:t>
            </w:r>
          </w:p>
          <w:p w:rsidR="00AE344B" w:rsidRPr="0024232D" w:rsidRDefault="00AE344B" w:rsidP="00242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для привития устойчивого интереса к учению такие задания, решение которых требует от учащихся активной поисковой деятельности.</w:t>
            </w:r>
          </w:p>
          <w:p w:rsidR="00AE344B" w:rsidRPr="0024232D" w:rsidRDefault="00AE344B" w:rsidP="00242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Применять на занятиях как можно больше современных педагогических технологий, не забывая, что изучаемый материал должен соответствовать возрасту и уровню развития детей, быть доступен детскому восприятию и учитывать индивидуальные особенности учащихся.</w:t>
            </w:r>
          </w:p>
          <w:p w:rsidR="00AE344B" w:rsidRPr="0024232D" w:rsidRDefault="00AE344B" w:rsidP="00242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Вовлекать учащихся в активную научную, конкурсную, концертную, соревновательную и т.п. деятельность.</w:t>
            </w:r>
          </w:p>
          <w:p w:rsidR="00AE344B" w:rsidRPr="0024232D" w:rsidRDefault="00AE344B" w:rsidP="00242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Участие детей в подобных мероприятиях позволяет им ощутить творческий подъём, </w:t>
            </w: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почувствовать свою состоятельность в избранной сфере, получить мощный стимул к продолжению занятий.</w:t>
            </w:r>
          </w:p>
        </w:tc>
      </w:tr>
      <w:tr w:rsidR="00AE344B" w:rsidRPr="0024232D" w:rsidTr="00957A9C">
        <w:tc>
          <w:tcPr>
            <w:tcW w:w="36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44B" w:rsidRPr="0024232D" w:rsidRDefault="00AE344B" w:rsidP="00242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</w:t>
            </w:r>
            <w:proofErr w:type="gramEnd"/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отсутствие комфортной и доброжелательной атмосферы в коллективе, учащийс</w:t>
            </w:r>
            <w:r w:rsid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также может потерять интерес к занятиям в объединении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344B" w:rsidRPr="0024232D" w:rsidRDefault="00AE344B" w:rsidP="00242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необходимо работать над созданием доброжелательной и комфортной атмосферы, в которой каждый ребенок мог бы ощутить себя необходимым и значимым.</w:t>
            </w:r>
          </w:p>
          <w:p w:rsidR="00AE344B" w:rsidRPr="0024232D" w:rsidRDefault="00AE344B" w:rsidP="0024232D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Начать эту работу нужно уже с первых занятий. Недостаточно ограничиться обычной перекличкой. Творческий подход к организации знакомства</w:t>
            </w:r>
            <w:r w:rsidR="00387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станет основой для формирования взаимоотношений в детском коллективе. К примеру, можно провести игру – знакомство, во время которой каждый из присутствующих</w:t>
            </w:r>
            <w:r w:rsidR="00387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расскажет немного о себе.</w:t>
            </w:r>
          </w:p>
          <w:p w:rsidR="00AE344B" w:rsidRPr="0024232D" w:rsidRDefault="00AE344B" w:rsidP="00387C24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Создавать «ситуацию успеха» для каждого члена детского объединения, чтобы научить </w:t>
            </w:r>
            <w:proofErr w:type="spellStart"/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самоутверждаться</w:t>
            </w:r>
            <w:proofErr w:type="spellEnd"/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среде сверстников социально</w:t>
            </w:r>
            <w:r w:rsidR="00387C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423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адекватным способом</w:t>
            </w:r>
          </w:p>
        </w:tc>
      </w:tr>
    </w:tbl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рекомендуем педагогу постоянно следить за стабильностью контингента учащихся и при необходимости проводить работу по дополнительному набору детей.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44B" w:rsidRPr="0024232D" w:rsidRDefault="00AE344B" w:rsidP="005A0E9F">
      <w:pPr>
        <w:pStyle w:val="2"/>
        <w:rPr>
          <w:rFonts w:eastAsia="Times New Roman"/>
          <w:lang w:eastAsia="ru-RU"/>
        </w:rPr>
      </w:pPr>
      <w:bookmarkStart w:id="3" w:name="_Toc124841332"/>
      <w:r w:rsidRPr="0024232D">
        <w:rPr>
          <w:rFonts w:eastAsia="Times New Roman"/>
          <w:lang w:eastAsia="ru-RU"/>
        </w:rPr>
        <w:lastRenderedPageBreak/>
        <w:t>Воспитательная работа педагога как средство сохранности контингента учащихся в детском объединении</w:t>
      </w:r>
      <w:bookmarkEnd w:id="3"/>
    </w:p>
    <w:p w:rsidR="00AE344B" w:rsidRPr="0024232D" w:rsidRDefault="00AE344B" w:rsidP="00387C2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основных особенностей воспитательного процесса – это его постоянство. Опытные педагоги начинают воспитательную работу в детском объединении с традиционного ритуала – посвящение в члены коллектива.</w:t>
      </w:r>
    </w:p>
    <w:p w:rsidR="00AE344B" w:rsidRPr="0024232D" w:rsidRDefault="00AE344B" w:rsidP="00387C2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правило, мероприятие проходит в форме яркого праздника в сердечной обстановке с присутствием приглашённых родителей, выпускников коллектива разных лет. Еще одним способом сплочения учащихся детского творческого объединения в единый коллектив может стать организация различных форм воспитательных мероприятий.</w:t>
      </w:r>
    </w:p>
    <w:p w:rsidR="00AE344B" w:rsidRPr="0024232D" w:rsidRDefault="00AE344B" w:rsidP="00387C2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сплачивают коллектив и положительно сказываются на сохранности контингента различные формы выездных мероприятий: концерт, конкурс, фестиваль, профильный лагерь, поход, экспедиция, полевая практика и т.д. Здесь каждый из детей на виду, от каждого зависит состояние всего коллектива, а вклад каждого определяет успех для всех.</w:t>
      </w:r>
    </w:p>
    <w:p w:rsidR="00AE344B" w:rsidRPr="0024232D" w:rsidRDefault="00AE344B" w:rsidP="00387C2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Такие мероприятия ценны и своей </w:t>
      </w:r>
      <w:proofErr w:type="spellStart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направленностью. В воспитательной работе важно разрабатывать и применять систему поощрений за личные творческие достижения учащихся: благодарственные письма, грамоты, подарки. Не менее важно помнить о дне рождения каждого ребёнка и в этот день поздравить его в коллективе.</w:t>
      </w:r>
    </w:p>
    <w:p w:rsidR="00AE344B" w:rsidRPr="0024232D" w:rsidRDefault="00AE344B" w:rsidP="00387C2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основных особенностей воспитательного процесса – это его постоянство. Одним из способов сплочения учащихся детского объединения в единый коллектив может стать организация различных форм воспитательных мероприятий.</w:t>
      </w:r>
    </w:p>
    <w:p w:rsidR="00AE344B" w:rsidRPr="0024232D" w:rsidRDefault="00AE344B" w:rsidP="00387C2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воспитательной работе важно разрабатывать и применять систему поощрений за личные творческие достижения учащихся: благодарственные письма, грамоты, подарки. Не менее важно помнить о дне рождения каждого ребёнка и в этот день поздравить его в коллективе.</w:t>
      </w:r>
    </w:p>
    <w:p w:rsidR="00387C24" w:rsidRDefault="00387C24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44B" w:rsidRPr="0024232D" w:rsidRDefault="00AE344B" w:rsidP="005A0E9F">
      <w:pPr>
        <w:pStyle w:val="2"/>
        <w:rPr>
          <w:rFonts w:eastAsia="Times New Roman"/>
          <w:lang w:eastAsia="ru-RU"/>
        </w:rPr>
      </w:pPr>
      <w:bookmarkStart w:id="4" w:name="_Toc124841333"/>
      <w:r w:rsidRPr="0024232D">
        <w:rPr>
          <w:rFonts w:eastAsia="Times New Roman"/>
          <w:lang w:eastAsia="ru-RU"/>
        </w:rPr>
        <w:t>Связь с семьёй, вовлечение родителей в жизнь объединения</w:t>
      </w:r>
      <w:bookmarkEnd w:id="4"/>
    </w:p>
    <w:p w:rsidR="00AE344B" w:rsidRPr="0024232D" w:rsidRDefault="00AE344B" w:rsidP="005A0E9F">
      <w:pPr>
        <w:pStyle w:val="2"/>
        <w:rPr>
          <w:rFonts w:eastAsia="Times New Roman"/>
          <w:lang w:eastAsia="ru-RU"/>
        </w:rPr>
      </w:pPr>
      <w:bookmarkStart w:id="5" w:name="_Toc124841334"/>
      <w:r w:rsidRPr="0024232D">
        <w:rPr>
          <w:rFonts w:eastAsia="Times New Roman"/>
          <w:lang w:eastAsia="ru-RU"/>
        </w:rPr>
        <w:t>– залог сохранности контингента</w:t>
      </w:r>
      <w:bookmarkEnd w:id="5"/>
    </w:p>
    <w:p w:rsidR="00AE344B" w:rsidRPr="0024232D" w:rsidRDefault="00AE344B" w:rsidP="00387C2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дополнительного образования и родителей объединяет забота о здоровье, развитии ребенка, создание атмосферы доверия и личностного успеха в совместной деятельности.</w:t>
      </w:r>
    </w:p>
    <w:p w:rsidR="00AE344B" w:rsidRPr="0024232D" w:rsidRDefault="00AE344B" w:rsidP="00387C2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цель работы с родителями учащихся заключается в создании психолого-педагогических условий, направленных на укрепление партнерских отношений педагогов, родителей, детей для создания единой гуманной, доброжелательной воспитательной среды.</w:t>
      </w:r>
    </w:p>
    <w:p w:rsidR="00AE344B" w:rsidRPr="0024232D" w:rsidRDefault="00AE344B" w:rsidP="00387C2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опыт работы с родителями, их интересует в большей степени именно совместная деятельность с их детьми. Это хорошая возможность увидеть своего ребенка в новых незнакомых видах деятельности, посмотреть на него другими глазами, просто провести время рядом с ним. С этой целью желательно привлекать родителей к совместной организации выставок, мероприятий, экскурсий с детьми. Наиболее активных родителей следует поощрять устной благодарностью, вручением благодарственных писем во время проведения мероприятий или собраний по итогам учебного года.</w:t>
      </w:r>
    </w:p>
    <w:p w:rsidR="00AE344B" w:rsidRPr="0024232D" w:rsidRDefault="00AE344B" w:rsidP="00387C2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Особого внимания и поддержки педагога, психолого-педагогической помощи в решении проблем требуют семьи группы «риска», где ребёнок </w:t>
      </w:r>
      <w:proofErr w:type="gramStart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какой-либо из причин находится в трудной жизненной ситуации. Одними из современных средств обратной связи с родителями является сайт учреждения дополнительного образования, группы в ОУ в социальных сетях, </w:t>
      </w:r>
      <w:proofErr w:type="spellStart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инстаграмм</w:t>
      </w:r>
      <w:proofErr w:type="spellEnd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 обеспечивают доступность информации как об ОУ в целом, так и о конкретном объединении в частности. Педагог может выкладывать в электронных ресурсах сообщения о достижениях учащихся объединения, фотографии с ярких мероприятий и конкурсов. Это привлечёт новых детей в коллектив. Родители получают возможность поделиться отзывами о </w:t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деятельности объединения, записать ребёнка в понравившийся коллектив, проконсультироваться у педагога.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дополнительном образовании активно используются следующие формы работы с семьей: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Групповые формы: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Дни открытых дверей.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Родительские собрания.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Творческие мастерские.</w:t>
      </w:r>
    </w:p>
    <w:p w:rsidR="00AE344B" w:rsidRPr="0024232D" w:rsidRDefault="00AE344B" w:rsidP="0024232D">
      <w:pPr>
        <w:numPr>
          <w:ilvl w:val="0"/>
          <w:numId w:val="4"/>
        </w:num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уроки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Различные формы совместной деятельности.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Индивидуальные формы: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Анкетирование, диагностика.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Индивидуальные консультации (беседы).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44B" w:rsidRPr="0024232D" w:rsidRDefault="00AE344B" w:rsidP="00387C2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Рекомендуем несколько советов, которые помогут педагогу эффективно взаимодействовать с родителями учащихся:</w:t>
      </w:r>
    </w:p>
    <w:p w:rsidR="00AE344B" w:rsidRPr="0024232D" w:rsidRDefault="00AE344B" w:rsidP="00387C2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первой организационной встрече родители должны заполнить заявления - анкеты, ознакомиться с расписанием занятий, с правилами поведения в ОУ, с требованиями к форме одежды. Не следует с первой же встречи обращаться к родителям за благотворительной помощью, т.к. у родителей пока нет уверенности, что ребёнок задержится в данном объединении, а также еще не установились доверительные отношения с педагогом.</w:t>
      </w:r>
    </w:p>
    <w:p w:rsidR="00AE344B" w:rsidRPr="0024232D" w:rsidRDefault="00AE344B" w:rsidP="00387C2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Разговаривайте с родителями спокойным тоном, не старайтесь </w:t>
      </w:r>
      <w:proofErr w:type="spellStart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назидать</w:t>
      </w:r>
      <w:proofErr w:type="spellEnd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поучать - это вызывает раздражение и негативную реакцию со стороны </w:t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родителей. Не беседуйте с родителями второпях, на бегу; если вы не располагаете</w:t>
      </w:r>
      <w:r w:rsidR="00387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временем, лучше договоритесь о встрече в другой раз.</w:t>
      </w:r>
    </w:p>
    <w:p w:rsidR="00AE344B" w:rsidRPr="0024232D" w:rsidRDefault="00AE344B" w:rsidP="00387C2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Умейте терпеливо слушать родителей, давайте возможность высказаться по всем наболевшим вопросам. Не спешите с выводами! Обдумайте хорошо то, что вы от родителей услышали. То, о чем родители вам поведали, не должно стать достоянием других родителей, учащихся и педагогов. Если есть профессиональная необходимость поделиться той информацией, которую сообщили родители, еще с кем-то, родителей нужно поставить об этом в известность. Каждая встреча с родителями учащегося должна заканчиваться конструктивными рекомендациями для родителей и самого ребенка.</w:t>
      </w:r>
    </w:p>
    <w:p w:rsidR="00AE344B" w:rsidRPr="0024232D" w:rsidRDefault="00AE344B" w:rsidP="00387C24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педагог в какой-то проблеме или ситуации некомпетентен, он должен извиниться перед родителями и предложить им обратиться за консультацией к специалистам. Необходимо помнить, что любой родитель хочет услышать о своём</w:t>
      </w:r>
      <w:r w:rsidR="00387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ребёнке не только плохое, но и хорошее, дающее шанс на будущее.</w:t>
      </w:r>
    </w:p>
    <w:p w:rsidR="00387C24" w:rsidRDefault="00387C24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44B" w:rsidRPr="0024232D" w:rsidRDefault="00AE344B" w:rsidP="005A0E9F">
      <w:pPr>
        <w:pStyle w:val="2"/>
        <w:rPr>
          <w:rFonts w:eastAsia="Times New Roman"/>
          <w:lang w:eastAsia="ru-RU"/>
        </w:rPr>
      </w:pPr>
      <w:bookmarkStart w:id="6" w:name="_Toc124841335"/>
      <w:r w:rsidRPr="0024232D">
        <w:rPr>
          <w:rFonts w:eastAsia="Times New Roman"/>
          <w:lang w:eastAsia="ru-RU"/>
        </w:rPr>
        <w:t>Советы педагогу дополнительного образования</w:t>
      </w:r>
      <w:bookmarkEnd w:id="6"/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Станьте для детей ярким, интересным, гуманным человеком, у которого они всегда смогут найти поддержку.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Будьте чутким и внимательным: это поможет Вам заметить, что ребёнок в Вас нуждается.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Стремитесь узнать ребёнка: его интересы, особенности, духовный мир. Это поможет лучше понять ребёнка. Присматривайтесь, прислушивайтесь, анализируйте!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Никогда не останавливайтесь на достигнутом, постоянно совершенствуйтесь! В этом особенность нашей профессии. Чтобы детям </w:t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было с Вами хорошо и интересно – пополняйте свои знания, овладевайте передовыми педагогическими методиками.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Держите правильный тон в разговоре с детьми: мягкий, спокойный, но требовательный в нужной ситуации. Обращайтесь к детям по имени, будьте улыбчивы, даже если у Вас плохое настроение.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Главное – установить контакт с детьми и лучше всего это сделать ласковым и добрым отношением, интересными делами.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Умейте применять на практике те знания, которые Вы получили.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Перенимайте из опыта коллег то ценное, что они наработали. Но не копируйте бездумно, а делайте соответствующие выводы; не переносите негативные стороны в свою работу.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Больше играйте с детьми! Будучи партнёром, Вы легче сможете поддерживать и развивать игровой замысел, расширять их кругозор, научите общаться и вести диалог в игре.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дети с интересом шли в Вашу группу, каждый раз приготавливайте для них что-нибудь новое, интересное (сказку, игру, поделку и т.п.). Маленький сюрприз, доброе слово или шутка, улыбка, весёлая </w:t>
      </w:r>
      <w:proofErr w:type="spellStart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потешка</w:t>
      </w:r>
      <w:proofErr w:type="spellEnd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послужат хорошим началом не только наступившего дня, но и установлению прочных тёплых отношений между Вами и детьми.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Осторожно устанавливайте нить доверия между родителями и Вами. Будьте тактичны, не допускайте панибратства и не будьте чересчур фамильярны. Самый верный способ завоевать расположение родителя – это похвалить его ребёнка, а уж за что – решите сами.</w:t>
      </w:r>
    </w:p>
    <w:p w:rsidR="00387C24" w:rsidRDefault="00387C24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44B" w:rsidRPr="0024232D" w:rsidRDefault="00AE344B" w:rsidP="005A0E9F">
      <w:pPr>
        <w:pStyle w:val="2"/>
        <w:rPr>
          <w:rFonts w:eastAsia="Times New Roman"/>
          <w:lang w:eastAsia="ru-RU"/>
        </w:rPr>
      </w:pPr>
      <w:bookmarkStart w:id="7" w:name="_Toc124841336"/>
      <w:r w:rsidRPr="0024232D">
        <w:rPr>
          <w:rFonts w:eastAsia="Times New Roman"/>
          <w:lang w:eastAsia="ru-RU"/>
        </w:rPr>
        <w:t>Принципы работы педагога для сохранности контингента детей</w:t>
      </w:r>
      <w:bookmarkEnd w:id="7"/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Видеть в каждом ребенке уникальную личность, уважать её, понимать, принимать, верить в неё.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B7"/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Создавать такую обстановку обучения, общения, труда, </w:t>
      </w:r>
      <w:proofErr w:type="gramStart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</w:t>
      </w:r>
      <w:proofErr w:type="gramEnd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каждый учащийся чувствовал бы себя личностью, ощущал бы внимание лично к себе.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Исключать принуждение, а также всякое выделение недостатков ребёнка. Понять причины детского незнания и неправильного поведения и устранить их, не нанося ущерба личному достоинству ребёнка.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Организовать атмосферу «успеха», </w:t>
      </w:r>
      <w:proofErr w:type="gramStart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детям учиться</w:t>
      </w:r>
      <w:proofErr w:type="gramEnd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«победно», обретать уверенность в своих силах и способностях.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участника коллектива видеть личность, как в самом себе, так и в каждом из окружающих; развивать сознание причастности к своему коллективу и социальному целому.</w:t>
      </w:r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B7"/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Завоевать уважение и доверие учащихся, для чего относиться к себе самому как личности и быть интересной и значимой личностью для своих воспитанников.</w:t>
      </w:r>
    </w:p>
    <w:p w:rsidR="00387C24" w:rsidRDefault="00387C24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44B" w:rsidRPr="0024232D" w:rsidRDefault="00AE344B" w:rsidP="005A0E9F">
      <w:pPr>
        <w:pStyle w:val="2"/>
        <w:rPr>
          <w:rFonts w:eastAsia="Times New Roman"/>
          <w:lang w:eastAsia="ru-RU"/>
        </w:rPr>
      </w:pPr>
      <w:bookmarkStart w:id="8" w:name="_Toc124841337"/>
      <w:r w:rsidRPr="0024232D">
        <w:rPr>
          <w:rFonts w:eastAsia="Times New Roman"/>
          <w:lang w:eastAsia="ru-RU"/>
        </w:rPr>
        <w:t>Заключение</w:t>
      </w:r>
      <w:bookmarkEnd w:id="8"/>
    </w:p>
    <w:p w:rsidR="00AE344B" w:rsidRPr="0024232D" w:rsidRDefault="00AE344B" w:rsidP="0024232D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руководства Учреждения и педагогического коллектива – целенаправленно сформировать имидж учреждения, ориентируясь на свою целевую аудиторию, в нашем случае – на родителей учащихся, самих учащихся, социальных партнёров, СМИ.</w:t>
      </w:r>
    </w:p>
    <w:p w:rsidR="00AE344B" w:rsidRPr="0024232D" w:rsidRDefault="00AE344B" w:rsidP="00387C2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постоянно транслировать цели и виды деятельности учреждения для всех групп целевой аудитории. Это создание и регулярное пополнение сайта учреждения и других электронных ресурсов, участие в мероприятиях, имеющих широкий общественный резонанс.</w:t>
      </w:r>
    </w:p>
    <w:p w:rsidR="00AE344B" w:rsidRPr="0024232D" w:rsidRDefault="00AE344B" w:rsidP="00387C2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современных условиях педагоги обязаны искать оптимальные педагогические системы, применять новейшие достижения педагогики, в </w:t>
      </w:r>
      <w:proofErr w:type="spellStart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информационно-коммуникационные технологии, идти по пути индивидуализации обучения. Применять </w:t>
      </w:r>
      <w:proofErr w:type="spellStart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 </w:t>
      </w: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Систематически контролировать и оценивать результаты обучения и своевременно выявлять пробелы посредством работы с родителями учащихся.</w:t>
      </w:r>
    </w:p>
    <w:p w:rsidR="00AE344B" w:rsidRPr="0024232D" w:rsidRDefault="00AE344B" w:rsidP="00387C24">
      <w:pPr>
        <w:spacing w:after="15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42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Самые близкие для ребёнка люди – это, безусловно, его родители. Никто лучше них не знает характер, темперамент своего ребёнка, а, значит, никто, кроме них, не может так помочь маленькому человеку в знакомстве и укреплении связей с новым занятием, которое кто знает? – со временем может перерасти в серьёзное увлечение или даже профессию. Поэтому педагог должен по мере возможности вовлекать родителя в образовательный процесс. Члены семьи способны стать незаменимыми помощниками педагога и – в первую очередь – ребёнка.</w:t>
      </w:r>
    </w:p>
    <w:p w:rsidR="00D1623D" w:rsidRPr="0024232D" w:rsidRDefault="00BB14CC" w:rsidP="002423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623D" w:rsidRPr="0024232D" w:rsidSect="00F51F6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4CC" w:rsidRDefault="00BB14CC" w:rsidP="00F51F67">
      <w:pPr>
        <w:spacing w:after="0" w:line="240" w:lineRule="auto"/>
      </w:pPr>
      <w:r>
        <w:separator/>
      </w:r>
    </w:p>
  </w:endnote>
  <w:endnote w:type="continuationSeparator" w:id="0">
    <w:p w:rsidR="00BB14CC" w:rsidRDefault="00BB14CC" w:rsidP="00F51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505770"/>
      <w:docPartObj>
        <w:docPartGallery w:val="Page Numbers (Bottom of Page)"/>
        <w:docPartUnique/>
      </w:docPartObj>
    </w:sdtPr>
    <w:sdtContent>
      <w:p w:rsidR="00F51F67" w:rsidRDefault="00F51F6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608D">
          <w:rPr>
            <w:noProof/>
          </w:rPr>
          <w:t>3</w:t>
        </w:r>
        <w:r>
          <w:fldChar w:fldCharType="end"/>
        </w:r>
      </w:p>
    </w:sdtContent>
  </w:sdt>
  <w:p w:rsidR="00F51F67" w:rsidRDefault="00F51F6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4CC" w:rsidRDefault="00BB14CC" w:rsidP="00F51F67">
      <w:pPr>
        <w:spacing w:after="0" w:line="240" w:lineRule="auto"/>
      </w:pPr>
      <w:r>
        <w:separator/>
      </w:r>
    </w:p>
  </w:footnote>
  <w:footnote w:type="continuationSeparator" w:id="0">
    <w:p w:rsidR="00BB14CC" w:rsidRDefault="00BB14CC" w:rsidP="00F51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AC1B3D"/>
    <w:multiLevelType w:val="multilevel"/>
    <w:tmpl w:val="54C8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1474DD"/>
    <w:multiLevelType w:val="multilevel"/>
    <w:tmpl w:val="41B0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2B0094"/>
    <w:multiLevelType w:val="multilevel"/>
    <w:tmpl w:val="C8981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D019E"/>
    <w:multiLevelType w:val="multilevel"/>
    <w:tmpl w:val="7E064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4B"/>
    <w:rsid w:val="0024232D"/>
    <w:rsid w:val="002F1034"/>
    <w:rsid w:val="00387C24"/>
    <w:rsid w:val="004B608D"/>
    <w:rsid w:val="005A0E9F"/>
    <w:rsid w:val="00717548"/>
    <w:rsid w:val="007754D5"/>
    <w:rsid w:val="00957A9C"/>
    <w:rsid w:val="00AB135C"/>
    <w:rsid w:val="00AE344B"/>
    <w:rsid w:val="00BB14CC"/>
    <w:rsid w:val="00F5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0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135C"/>
    <w:rPr>
      <w:i/>
      <w:iCs/>
    </w:rPr>
  </w:style>
  <w:style w:type="character" w:styleId="a5">
    <w:name w:val="Strong"/>
    <w:basedOn w:val="a0"/>
    <w:uiPriority w:val="22"/>
    <w:qFormat/>
    <w:rsid w:val="002F1034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2F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1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0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A0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5A0E9F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A0E9F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5A0E9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E9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5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1F67"/>
  </w:style>
  <w:style w:type="paragraph" w:styleId="ae">
    <w:name w:val="footer"/>
    <w:basedOn w:val="a"/>
    <w:link w:val="af"/>
    <w:uiPriority w:val="99"/>
    <w:unhideWhenUsed/>
    <w:rsid w:val="00F5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1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0E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0E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3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B135C"/>
    <w:rPr>
      <w:i/>
      <w:iCs/>
    </w:rPr>
  </w:style>
  <w:style w:type="character" w:styleId="a5">
    <w:name w:val="Strong"/>
    <w:basedOn w:val="a0"/>
    <w:uiPriority w:val="22"/>
    <w:qFormat/>
    <w:rsid w:val="002F1034"/>
    <w:rPr>
      <w:b/>
      <w:bCs/>
    </w:rPr>
  </w:style>
  <w:style w:type="paragraph" w:styleId="a6">
    <w:name w:val="Body Text Indent"/>
    <w:basedOn w:val="a"/>
    <w:link w:val="a7"/>
    <w:uiPriority w:val="99"/>
    <w:semiHidden/>
    <w:unhideWhenUsed/>
    <w:rsid w:val="002F10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10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0E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5A0E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5A0E9F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5A0E9F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5A0E9F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5A0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0E9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5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51F67"/>
  </w:style>
  <w:style w:type="paragraph" w:styleId="ae">
    <w:name w:val="footer"/>
    <w:basedOn w:val="a"/>
    <w:link w:val="af"/>
    <w:uiPriority w:val="99"/>
    <w:unhideWhenUsed/>
    <w:rsid w:val="00F51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1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D2E3E-5BA1-4D95-8D63-B87314B6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16</Pages>
  <Words>2730</Words>
  <Characters>15566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 Александрович</dc:creator>
  <cp:lastModifiedBy>Глеб Александрович</cp:lastModifiedBy>
  <cp:revision>5</cp:revision>
  <cp:lastPrinted>2023-01-17T05:10:00Z</cp:lastPrinted>
  <dcterms:created xsi:type="dcterms:W3CDTF">2022-04-18T04:51:00Z</dcterms:created>
  <dcterms:modified xsi:type="dcterms:W3CDTF">2023-01-17T05:13:00Z</dcterms:modified>
</cp:coreProperties>
</file>